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D7FD76" w14:textId="1AFD235A" w:rsidR="00CA2227" w:rsidRPr="00BA5E46" w:rsidRDefault="00DF5B36" w:rsidP="00BA5E46">
      <w:pPr>
        <w:jc w:val="center"/>
        <w:rPr>
          <w:rFonts w:ascii="Arial" w:hAnsi="Arial" w:cs="Arial"/>
          <w:b/>
          <w:sz w:val="36"/>
          <w:lang w:val="en-US"/>
        </w:rPr>
      </w:pPr>
      <w:r>
        <w:rPr>
          <w:rFonts w:ascii="Arial" w:hAnsi="Arial" w:cs="Arial"/>
          <w:b/>
          <w:sz w:val="36"/>
          <w:lang w:val="en-US"/>
        </w:rPr>
        <w:t>Title of the presentation</w:t>
      </w:r>
    </w:p>
    <w:p w14:paraId="3F238F9B" w14:textId="77777777" w:rsidR="00BA5E46" w:rsidRDefault="00BA5E46">
      <w:pPr>
        <w:rPr>
          <w:rFonts w:ascii="Arial" w:hAnsi="Arial" w:cs="Arial"/>
          <w:lang w:val="en-US"/>
        </w:rPr>
      </w:pPr>
    </w:p>
    <w:p w14:paraId="524901E7" w14:textId="615297E1" w:rsidR="00BA5E46" w:rsidRDefault="00DF5B36" w:rsidP="00BA5E46">
      <w:pPr>
        <w:jc w:val="center"/>
        <w:rPr>
          <w:rFonts w:ascii="Arial" w:hAnsi="Arial" w:cs="Arial"/>
          <w:lang w:val="en-US"/>
        </w:rPr>
      </w:pPr>
      <w:r>
        <w:rPr>
          <w:rFonts w:ascii="Arial" w:hAnsi="Arial" w:cs="Arial"/>
          <w:lang w:val="en-US"/>
        </w:rPr>
        <w:t>Author</w:t>
      </w:r>
      <w:r w:rsidRPr="00DF5B36">
        <w:rPr>
          <w:rFonts w:ascii="Arial" w:hAnsi="Arial" w:cs="Arial"/>
          <w:lang w:val="en-US"/>
        </w:rPr>
        <w:t xml:space="preserve"> </w:t>
      </w:r>
      <w:r>
        <w:rPr>
          <w:rFonts w:ascii="Arial" w:hAnsi="Arial" w:cs="Arial"/>
          <w:lang w:val="en-US"/>
        </w:rPr>
        <w:t>A.</w:t>
      </w:r>
      <w:r w:rsidRPr="00DF5B36">
        <w:rPr>
          <w:rFonts w:ascii="Arial" w:hAnsi="Arial" w:cs="Arial"/>
          <w:vertAlign w:val="superscript"/>
          <w:lang w:val="en-US"/>
        </w:rPr>
        <w:t>*</w:t>
      </w:r>
      <w:r>
        <w:rPr>
          <w:rFonts w:ascii="Arial" w:hAnsi="Arial" w:cs="Arial"/>
          <w:vertAlign w:val="superscript"/>
          <w:lang w:val="en-US"/>
        </w:rPr>
        <w:t xml:space="preserve"> 1</w:t>
      </w:r>
      <w:r w:rsidR="00BA5E46" w:rsidRPr="00BA5E46">
        <w:rPr>
          <w:rFonts w:ascii="Arial" w:hAnsi="Arial" w:cs="Arial"/>
          <w:lang w:val="en-US"/>
        </w:rPr>
        <w:t>,</w:t>
      </w:r>
      <w:r w:rsidR="008A39BE">
        <w:rPr>
          <w:rFonts w:ascii="Arial" w:hAnsi="Arial" w:cs="Arial"/>
          <w:lang w:val="en-US"/>
        </w:rPr>
        <w:t xml:space="preserve"> </w:t>
      </w:r>
      <w:r w:rsidRPr="00DF5B36">
        <w:rPr>
          <w:rFonts w:ascii="Arial" w:hAnsi="Arial" w:cs="Arial"/>
          <w:lang w:val="en-US"/>
        </w:rPr>
        <w:t>a.author</w:t>
      </w:r>
      <w:r w:rsidR="000B30E7">
        <w:rPr>
          <w:rFonts w:ascii="Arial" w:hAnsi="Arial" w:cs="Arial"/>
          <w:lang w:val="en-US"/>
        </w:rPr>
        <w:t>@univ-a.</w:t>
      </w:r>
      <w:r w:rsidR="00016697">
        <w:rPr>
          <w:rFonts w:ascii="Arial" w:hAnsi="Arial" w:cs="Arial"/>
          <w:lang w:val="en-US"/>
        </w:rPr>
        <w:t>fr</w:t>
      </w:r>
      <w:r w:rsidR="008A39BE">
        <w:rPr>
          <w:rFonts w:ascii="Arial" w:hAnsi="Arial" w:cs="Arial"/>
          <w:lang w:val="en-US"/>
        </w:rPr>
        <w:t xml:space="preserve"> </w:t>
      </w:r>
    </w:p>
    <w:p w14:paraId="08C72AED" w14:textId="2C089BED" w:rsidR="00DF5B36" w:rsidRPr="00DF5B36" w:rsidRDefault="00DF5B36" w:rsidP="00BA2A9C">
      <w:pPr>
        <w:jc w:val="center"/>
        <w:rPr>
          <w:rFonts w:ascii="Arial" w:hAnsi="Arial" w:cs="Arial"/>
          <w:lang w:val="en-US"/>
        </w:rPr>
      </w:pPr>
      <w:r>
        <w:rPr>
          <w:rFonts w:ascii="Arial" w:hAnsi="Arial" w:cs="Arial"/>
          <w:lang w:val="en-US"/>
        </w:rPr>
        <w:t>Author B.</w:t>
      </w:r>
      <w:r w:rsidRPr="00DF5B36">
        <w:rPr>
          <w:rFonts w:ascii="Arial" w:hAnsi="Arial" w:cs="Arial"/>
          <w:vertAlign w:val="superscript"/>
          <w:lang w:val="en-US"/>
        </w:rPr>
        <w:t>2</w:t>
      </w:r>
      <w:r w:rsidR="00BA2A9C" w:rsidRPr="00DF5B36">
        <w:rPr>
          <w:rFonts w:ascii="Arial" w:hAnsi="Arial" w:cs="Arial"/>
          <w:lang w:val="en-US"/>
        </w:rPr>
        <w:t xml:space="preserve">, </w:t>
      </w:r>
      <w:r w:rsidRPr="00DF5B36">
        <w:rPr>
          <w:rFonts w:ascii="Arial" w:hAnsi="Arial" w:cs="Arial"/>
          <w:lang w:val="en-US"/>
        </w:rPr>
        <w:t>b.author</w:t>
      </w:r>
      <w:r w:rsidR="000B30E7">
        <w:rPr>
          <w:rFonts w:ascii="Arial" w:hAnsi="Arial" w:cs="Arial"/>
          <w:lang w:val="en-US"/>
        </w:rPr>
        <w:t>@univ-b.</w:t>
      </w:r>
      <w:r w:rsidR="00016697">
        <w:rPr>
          <w:rFonts w:ascii="Arial" w:hAnsi="Arial" w:cs="Arial"/>
          <w:lang w:val="en-US"/>
        </w:rPr>
        <w:t>edu</w:t>
      </w:r>
    </w:p>
    <w:p w14:paraId="478B435D" w14:textId="6855AEDF" w:rsidR="00E234D2" w:rsidRDefault="00DF5B36" w:rsidP="00E234D2">
      <w:pPr>
        <w:jc w:val="center"/>
        <w:rPr>
          <w:rFonts w:ascii="Arial" w:hAnsi="Arial" w:cs="Arial"/>
        </w:rPr>
      </w:pPr>
      <w:r w:rsidRPr="00DF5B36">
        <w:rPr>
          <w:rFonts w:ascii="Arial" w:hAnsi="Arial" w:cs="Arial"/>
        </w:rPr>
        <w:t>Author C.</w:t>
      </w:r>
      <w:r w:rsidRPr="00DF5B36">
        <w:rPr>
          <w:rFonts w:ascii="Arial" w:hAnsi="Arial" w:cs="Arial"/>
          <w:vertAlign w:val="superscript"/>
        </w:rPr>
        <w:t>1</w:t>
      </w:r>
      <w:proofErr w:type="gramStart"/>
      <w:r w:rsidRPr="00DF5B36">
        <w:rPr>
          <w:rFonts w:ascii="Arial" w:hAnsi="Arial" w:cs="Arial"/>
          <w:vertAlign w:val="superscript"/>
        </w:rPr>
        <w:t>,2</w:t>
      </w:r>
      <w:proofErr w:type="gramEnd"/>
      <w:r w:rsidR="00E234D2" w:rsidRPr="00DF5B36">
        <w:rPr>
          <w:rFonts w:ascii="Arial" w:hAnsi="Arial" w:cs="Arial"/>
        </w:rPr>
        <w:t xml:space="preserve">, </w:t>
      </w:r>
      <w:r>
        <w:rPr>
          <w:rFonts w:ascii="Arial" w:hAnsi="Arial" w:cs="Arial"/>
        </w:rPr>
        <w:t>c.author@univ-c.com</w:t>
      </w:r>
    </w:p>
    <w:p w14:paraId="18029C80" w14:textId="77777777" w:rsidR="00DF5B36" w:rsidRDefault="00DF5B36" w:rsidP="00E234D2">
      <w:pPr>
        <w:jc w:val="center"/>
        <w:rPr>
          <w:rFonts w:ascii="Arial" w:hAnsi="Arial" w:cs="Arial"/>
        </w:rPr>
      </w:pPr>
    </w:p>
    <w:p w14:paraId="29137306" w14:textId="5C9E928D" w:rsidR="00DF5B36" w:rsidRPr="00016697" w:rsidRDefault="00DF5B36" w:rsidP="000B30E7">
      <w:pPr>
        <w:rPr>
          <w:rFonts w:ascii="Arial" w:hAnsi="Arial" w:cs="Arial"/>
          <w:sz w:val="22"/>
          <w:szCs w:val="22"/>
          <w:lang w:val="fr-FR"/>
        </w:rPr>
      </w:pPr>
      <w:r w:rsidRPr="00016697">
        <w:rPr>
          <w:rFonts w:ascii="Arial" w:hAnsi="Arial" w:cs="Arial"/>
          <w:sz w:val="22"/>
          <w:szCs w:val="22"/>
          <w:lang w:val="fr-FR"/>
        </w:rPr>
        <w:t xml:space="preserve">1: </w:t>
      </w:r>
      <w:r w:rsidRPr="00016697">
        <w:rPr>
          <w:rFonts w:ascii="Arial" w:hAnsi="Arial" w:cs="Arial"/>
          <w:sz w:val="22"/>
          <w:szCs w:val="22"/>
          <w:lang w:val="fr-FR"/>
        </w:rPr>
        <w:t>Université Grenoble Alpes</w:t>
      </w:r>
      <w:r w:rsidR="000B30E7" w:rsidRPr="00016697">
        <w:rPr>
          <w:rFonts w:ascii="Arial" w:hAnsi="Arial" w:cs="Arial"/>
          <w:sz w:val="22"/>
          <w:szCs w:val="22"/>
          <w:lang w:val="fr-FR"/>
        </w:rPr>
        <w:t xml:space="preserve"> – CNRS – Grenoble INP</w:t>
      </w:r>
      <w:r w:rsidRPr="00016697">
        <w:rPr>
          <w:rFonts w:ascii="Arial" w:hAnsi="Arial" w:cs="Arial"/>
          <w:sz w:val="22"/>
          <w:szCs w:val="22"/>
          <w:lang w:val="fr-FR"/>
        </w:rPr>
        <w:t xml:space="preserve">, </w:t>
      </w:r>
      <w:r w:rsidRPr="00016697">
        <w:rPr>
          <w:rFonts w:ascii="Arial" w:hAnsi="Arial" w:cs="Arial"/>
          <w:sz w:val="22"/>
          <w:szCs w:val="22"/>
          <w:lang w:val="fr-FR"/>
        </w:rPr>
        <w:t>3SR, Grenoble, France</w:t>
      </w:r>
      <w:r w:rsidRPr="00016697">
        <w:rPr>
          <w:rFonts w:ascii="Arial" w:hAnsi="Arial" w:cs="Arial"/>
          <w:sz w:val="22"/>
          <w:szCs w:val="22"/>
          <w:lang w:val="fr-FR"/>
        </w:rPr>
        <w:br/>
        <w:t xml:space="preserve">2: </w:t>
      </w:r>
      <w:r w:rsidR="00016697" w:rsidRPr="00016697">
        <w:rPr>
          <w:rFonts w:ascii="Arial" w:hAnsi="Arial" w:cs="Arial"/>
          <w:sz w:val="22"/>
          <w:szCs w:val="22"/>
          <w:lang w:val="fr-FR"/>
        </w:rPr>
        <w:t>Université de Liège</w:t>
      </w:r>
      <w:r w:rsidRPr="00016697">
        <w:rPr>
          <w:rFonts w:ascii="Arial" w:hAnsi="Arial" w:cs="Arial"/>
          <w:sz w:val="22"/>
          <w:szCs w:val="22"/>
          <w:lang w:val="fr-FR"/>
        </w:rPr>
        <w:t xml:space="preserve">, </w:t>
      </w:r>
      <w:proofErr w:type="spellStart"/>
      <w:r w:rsidR="00016697" w:rsidRPr="00016697">
        <w:rPr>
          <w:rFonts w:ascii="Arial" w:hAnsi="Arial" w:cs="Arial"/>
          <w:sz w:val="22"/>
          <w:szCs w:val="22"/>
          <w:lang w:val="fr-FR"/>
        </w:rPr>
        <w:t>Belgium</w:t>
      </w:r>
      <w:proofErr w:type="spellEnd"/>
    </w:p>
    <w:p w14:paraId="07008387" w14:textId="77777777" w:rsidR="008A39BE" w:rsidRPr="00DF5B36" w:rsidRDefault="008A39BE" w:rsidP="00E234D2">
      <w:pPr>
        <w:jc w:val="center"/>
        <w:rPr>
          <w:rFonts w:ascii="Arial" w:hAnsi="Arial" w:cs="Arial"/>
          <w:lang w:val="fr-FR"/>
        </w:rPr>
      </w:pPr>
    </w:p>
    <w:p w14:paraId="44A42126" w14:textId="77777777" w:rsidR="00E234D2" w:rsidRPr="00DF5B36" w:rsidRDefault="00E234D2" w:rsidP="00BA5E46">
      <w:pPr>
        <w:jc w:val="center"/>
        <w:rPr>
          <w:rFonts w:ascii="Arial" w:hAnsi="Arial" w:cs="Arial"/>
          <w:lang w:val="fr-FR"/>
        </w:rPr>
      </w:pPr>
    </w:p>
    <w:p w14:paraId="67988AE4" w14:textId="77777777" w:rsidR="00E234D2" w:rsidRPr="00DF5B36" w:rsidRDefault="00E234D2" w:rsidP="00E234D2">
      <w:pPr>
        <w:jc w:val="both"/>
        <w:rPr>
          <w:rFonts w:ascii="Arial" w:hAnsi="Arial" w:cs="Arial"/>
          <w:lang w:val="fr-FR"/>
        </w:rPr>
      </w:pPr>
    </w:p>
    <w:p w14:paraId="61D51025" w14:textId="77777777" w:rsidR="00E234D2" w:rsidRDefault="00E234D2" w:rsidP="00E234D2">
      <w:pPr>
        <w:jc w:val="both"/>
        <w:rPr>
          <w:rFonts w:ascii="Arial" w:hAnsi="Arial" w:cs="Arial"/>
          <w:lang w:val="en-US"/>
        </w:rPr>
      </w:pPr>
      <w:r w:rsidRPr="00E234D2">
        <w:rPr>
          <w:rFonts w:ascii="Arial" w:hAnsi="Arial" w:cs="Arial"/>
          <w:u w:val="single"/>
          <w:lang w:val="en-US"/>
        </w:rPr>
        <w:t>Abstract</w:t>
      </w:r>
      <w:r>
        <w:rPr>
          <w:rFonts w:ascii="Arial" w:hAnsi="Arial" w:cs="Arial"/>
          <w:lang w:val="en-US"/>
        </w:rPr>
        <w:t>:</w:t>
      </w:r>
    </w:p>
    <w:p w14:paraId="45D934E8" w14:textId="77777777" w:rsidR="00E234D2" w:rsidRDefault="00E234D2" w:rsidP="00E234D2">
      <w:pPr>
        <w:jc w:val="both"/>
        <w:rPr>
          <w:rFonts w:ascii="Arial" w:hAnsi="Arial" w:cs="Arial"/>
          <w:lang w:val="en-US"/>
        </w:rPr>
      </w:pPr>
    </w:p>
    <w:p w14:paraId="03194901" w14:textId="45808DEC" w:rsidR="00D44166" w:rsidRPr="000B30E7" w:rsidRDefault="000B30E7" w:rsidP="0085398D">
      <w:pPr>
        <w:jc w:val="both"/>
        <w:rPr>
          <w:rFonts w:ascii="Arial" w:hAnsi="Arial" w:cs="Arial"/>
          <w:sz w:val="22"/>
          <w:szCs w:val="22"/>
          <w:lang w:eastAsia="en-GB"/>
        </w:rPr>
      </w:pPr>
      <w:r w:rsidRPr="000B30E7">
        <w:rPr>
          <w:rFonts w:ascii="Arial" w:hAnsi="Arial" w:cs="Arial"/>
          <w:sz w:val="22"/>
          <w:szCs w:val="22"/>
          <w:lang w:eastAsia="en-GB"/>
        </w:rPr>
        <w:t>The abstract is limited to two pages, including figures and references. It must present the objective of the presentation, the framework of the study and show the originality of the work. One or two figures may be included. A short list of bibliographical references is requested.</w:t>
      </w:r>
    </w:p>
    <w:p w14:paraId="30227E0A" w14:textId="77777777" w:rsidR="00D44166" w:rsidRDefault="00D44166" w:rsidP="0085398D">
      <w:pPr>
        <w:jc w:val="both"/>
        <w:rPr>
          <w:rFonts w:ascii="Arial" w:hAnsi="Arial" w:cs="Arial"/>
          <w:lang w:eastAsia="en-GB"/>
        </w:rPr>
      </w:pPr>
    </w:p>
    <w:p w14:paraId="4CA1A173" w14:textId="77777777" w:rsidR="0085398D" w:rsidRPr="00554444" w:rsidRDefault="0085398D" w:rsidP="0085398D">
      <w:pPr>
        <w:jc w:val="both"/>
        <w:rPr>
          <w:rFonts w:ascii="Arial" w:hAnsi="Arial" w:cs="Arial"/>
          <w:lang w:val="en-US" w:eastAsia="en-GB"/>
        </w:rPr>
      </w:pPr>
    </w:p>
    <w:p w14:paraId="61EAD7D3" w14:textId="77777777" w:rsidR="00AD603F" w:rsidRPr="00440A92" w:rsidRDefault="00AD603F" w:rsidP="00AD603F">
      <w:pPr>
        <w:rPr>
          <w:rFonts w:ascii="Arial" w:hAnsi="Arial" w:cs="Arial"/>
          <w:lang w:eastAsia="en-GB"/>
        </w:rPr>
      </w:pPr>
    </w:p>
    <w:p w14:paraId="4A395CB5" w14:textId="29D6E502" w:rsidR="00C347BD" w:rsidRDefault="007D0B39" w:rsidP="00C347BD">
      <w:pPr>
        <w:keepNext/>
        <w:jc w:val="center"/>
      </w:pPr>
      <w:r w:rsidRPr="007D0B39">
        <w:rPr>
          <w:noProof/>
          <w:lang w:val="fr-FR" w:eastAsia="fr-FR"/>
        </w:rPr>
        <w:drawing>
          <wp:inline distT="0" distB="0" distL="0" distR="0" wp14:anchorId="341C38FF" wp14:editId="454268C7">
            <wp:extent cx="3964543" cy="3240000"/>
            <wp:effectExtent l="0" t="0" r="0" b="0"/>
            <wp:docPr id="21" name="Picture 2" descr="C:\Users\PBESUE~1\AppData\Local\Temp\interface stat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 descr="C:\Users\PBESUE~1\AppData\Local\Temp\interface state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4543" cy="3240000"/>
                    </a:xfrm>
                    <a:prstGeom prst="rect">
                      <a:avLst/>
                    </a:prstGeom>
                    <a:noFill/>
                    <a:extLst/>
                  </pic:spPr>
                </pic:pic>
              </a:graphicData>
            </a:graphic>
          </wp:inline>
        </w:drawing>
      </w:r>
      <w:bookmarkStart w:id="0" w:name="_GoBack"/>
      <w:bookmarkEnd w:id="0"/>
    </w:p>
    <w:p w14:paraId="402B218A" w14:textId="463AC7A2" w:rsidR="007C438A" w:rsidRDefault="00C347BD" w:rsidP="00C347BD">
      <w:pPr>
        <w:pStyle w:val="Lgende"/>
        <w:jc w:val="center"/>
        <w:rPr>
          <w:rFonts w:ascii="Arial" w:hAnsi="Arial" w:cs="Arial"/>
          <w:color w:val="auto"/>
          <w:sz w:val="20"/>
          <w:szCs w:val="20"/>
        </w:rPr>
      </w:pPr>
      <w:r w:rsidRPr="0028086D">
        <w:rPr>
          <w:rFonts w:ascii="Arial" w:hAnsi="Arial" w:cs="Arial"/>
          <w:color w:val="auto"/>
          <w:sz w:val="20"/>
          <w:szCs w:val="20"/>
        </w:rPr>
        <w:t xml:space="preserve">Figure </w:t>
      </w:r>
      <w:r w:rsidRPr="0028086D">
        <w:rPr>
          <w:rFonts w:ascii="Arial" w:hAnsi="Arial" w:cs="Arial"/>
          <w:color w:val="auto"/>
          <w:sz w:val="20"/>
          <w:szCs w:val="20"/>
        </w:rPr>
        <w:fldChar w:fldCharType="begin"/>
      </w:r>
      <w:r w:rsidRPr="0028086D">
        <w:rPr>
          <w:rFonts w:ascii="Arial" w:hAnsi="Arial" w:cs="Arial"/>
          <w:color w:val="auto"/>
          <w:sz w:val="20"/>
          <w:szCs w:val="20"/>
        </w:rPr>
        <w:instrText xml:space="preserve"> SEQ Figure \* ARABIC </w:instrText>
      </w:r>
      <w:r w:rsidRPr="0028086D">
        <w:rPr>
          <w:rFonts w:ascii="Arial" w:hAnsi="Arial" w:cs="Arial"/>
          <w:color w:val="auto"/>
          <w:sz w:val="20"/>
          <w:szCs w:val="20"/>
        </w:rPr>
        <w:fldChar w:fldCharType="separate"/>
      </w:r>
      <w:r w:rsidRPr="0028086D">
        <w:rPr>
          <w:rFonts w:ascii="Arial" w:hAnsi="Arial" w:cs="Arial"/>
          <w:noProof/>
          <w:color w:val="auto"/>
          <w:sz w:val="20"/>
          <w:szCs w:val="20"/>
        </w:rPr>
        <w:t>1</w:t>
      </w:r>
      <w:r w:rsidRPr="0028086D">
        <w:rPr>
          <w:rFonts w:ascii="Arial" w:hAnsi="Arial" w:cs="Arial"/>
          <w:color w:val="auto"/>
          <w:sz w:val="20"/>
          <w:szCs w:val="20"/>
        </w:rPr>
        <w:fldChar w:fldCharType="end"/>
      </w:r>
      <w:r w:rsidRPr="0028086D">
        <w:rPr>
          <w:rFonts w:ascii="Arial" w:hAnsi="Arial" w:cs="Arial"/>
          <w:color w:val="auto"/>
          <w:sz w:val="20"/>
          <w:szCs w:val="20"/>
        </w:rPr>
        <w:t xml:space="preserve">: </w:t>
      </w:r>
      <w:r w:rsidR="007D0B39">
        <w:rPr>
          <w:rFonts w:ascii="Arial" w:hAnsi="Arial" w:cs="Arial"/>
          <w:color w:val="auto"/>
          <w:sz w:val="20"/>
          <w:szCs w:val="20"/>
        </w:rPr>
        <w:t>Material response at microscale under biaxial compression</w:t>
      </w:r>
      <w:r w:rsidR="0028086D">
        <w:rPr>
          <w:rFonts w:ascii="Arial" w:hAnsi="Arial" w:cs="Arial"/>
          <w:color w:val="auto"/>
          <w:sz w:val="20"/>
          <w:szCs w:val="20"/>
        </w:rPr>
        <w:t>.</w:t>
      </w:r>
      <w:r w:rsidR="0097278B" w:rsidRPr="0028086D">
        <w:rPr>
          <w:rFonts w:ascii="Arial" w:hAnsi="Arial" w:cs="Arial"/>
          <w:color w:val="auto"/>
          <w:sz w:val="20"/>
          <w:szCs w:val="20"/>
        </w:rPr>
        <w:t xml:space="preserve"> </w:t>
      </w:r>
    </w:p>
    <w:p w14:paraId="54A123C0" w14:textId="77777777" w:rsidR="00783B72" w:rsidRDefault="00783B72" w:rsidP="00E234D2">
      <w:pPr>
        <w:jc w:val="both"/>
        <w:rPr>
          <w:rFonts w:ascii="Arial" w:hAnsi="Arial" w:cs="Arial"/>
          <w:shd w:val="clear" w:color="auto" w:fill="F7F7F7"/>
        </w:rPr>
      </w:pPr>
    </w:p>
    <w:p w14:paraId="0B0D78F5" w14:textId="77777777" w:rsidR="00E234D2" w:rsidRDefault="00E234D2" w:rsidP="00E234D2">
      <w:pPr>
        <w:jc w:val="both"/>
        <w:rPr>
          <w:rFonts w:ascii="Arial" w:hAnsi="Arial" w:cs="Arial"/>
          <w:lang w:val="en-US"/>
        </w:rPr>
      </w:pPr>
      <w:r w:rsidRPr="00E234D2">
        <w:rPr>
          <w:rFonts w:ascii="Arial" w:hAnsi="Arial" w:cs="Arial"/>
          <w:u w:val="single"/>
          <w:lang w:val="en-US"/>
        </w:rPr>
        <w:t>References</w:t>
      </w:r>
      <w:r>
        <w:rPr>
          <w:rFonts w:ascii="Arial" w:hAnsi="Arial" w:cs="Arial"/>
          <w:lang w:val="en-US"/>
        </w:rPr>
        <w:t>:</w:t>
      </w:r>
    </w:p>
    <w:p w14:paraId="27B47461" w14:textId="77777777" w:rsidR="007C438A" w:rsidRDefault="007C438A" w:rsidP="00E234D2">
      <w:pPr>
        <w:jc w:val="both"/>
        <w:rPr>
          <w:rFonts w:ascii="Arial" w:hAnsi="Arial" w:cs="Arial"/>
          <w:lang w:val="en-US"/>
        </w:rPr>
      </w:pPr>
    </w:p>
    <w:p w14:paraId="1FBA7A34" w14:textId="57C5C3B3" w:rsidR="00EF0D01" w:rsidRPr="000B30E7" w:rsidRDefault="00EF0D01" w:rsidP="00E234D2">
      <w:pPr>
        <w:jc w:val="both"/>
        <w:rPr>
          <w:rFonts w:ascii="Arial" w:hAnsi="Arial" w:cs="Arial"/>
          <w:sz w:val="22"/>
          <w:szCs w:val="22"/>
          <w:lang w:val="en-US"/>
        </w:rPr>
      </w:pPr>
      <w:proofErr w:type="gramStart"/>
      <w:r w:rsidRPr="000B30E7">
        <w:rPr>
          <w:rFonts w:ascii="Arial" w:hAnsi="Arial" w:cs="Arial"/>
          <w:sz w:val="22"/>
          <w:szCs w:val="22"/>
          <w:lang w:val="en-US"/>
        </w:rPr>
        <w:t xml:space="preserve">[1] van den Eijnden, A.P., Bésuelle, P., Collin, F., </w:t>
      </w:r>
      <w:proofErr w:type="spellStart"/>
      <w:r w:rsidRPr="000B30E7">
        <w:rPr>
          <w:rFonts w:ascii="Arial" w:hAnsi="Arial" w:cs="Arial"/>
          <w:sz w:val="22"/>
          <w:szCs w:val="22"/>
          <w:lang w:val="en-US"/>
        </w:rPr>
        <w:t>Chambon</w:t>
      </w:r>
      <w:proofErr w:type="spellEnd"/>
      <w:r w:rsidRPr="000B30E7">
        <w:rPr>
          <w:rFonts w:ascii="Arial" w:hAnsi="Arial" w:cs="Arial"/>
          <w:sz w:val="22"/>
          <w:szCs w:val="22"/>
          <w:lang w:val="en-US"/>
        </w:rPr>
        <w:t>, R., Desrues, J. (2017).</w:t>
      </w:r>
      <w:proofErr w:type="gramEnd"/>
      <w:r w:rsidRPr="000B30E7">
        <w:rPr>
          <w:rFonts w:ascii="Arial" w:hAnsi="Arial" w:cs="Arial"/>
          <w:sz w:val="22"/>
          <w:szCs w:val="22"/>
          <w:lang w:val="en-US"/>
        </w:rPr>
        <w:t xml:space="preserve"> </w:t>
      </w:r>
      <w:proofErr w:type="gramStart"/>
      <w:r w:rsidRPr="000B30E7">
        <w:rPr>
          <w:rFonts w:ascii="Arial" w:hAnsi="Arial" w:cs="Arial"/>
          <w:sz w:val="22"/>
          <w:szCs w:val="22"/>
          <w:lang w:val="en-US"/>
        </w:rPr>
        <w:t>Modeling the strain localization around an underground gallery with a hydro-mechanical double scale model; effect of anisotropy.</w:t>
      </w:r>
      <w:proofErr w:type="gramEnd"/>
      <w:r w:rsidRPr="000B30E7">
        <w:rPr>
          <w:rFonts w:ascii="Arial" w:hAnsi="Arial" w:cs="Arial"/>
          <w:sz w:val="22"/>
          <w:szCs w:val="22"/>
          <w:lang w:val="en-US"/>
        </w:rPr>
        <w:t xml:space="preserve"> </w:t>
      </w:r>
      <w:proofErr w:type="gramStart"/>
      <w:r w:rsidRPr="000B30E7">
        <w:rPr>
          <w:rFonts w:ascii="Arial" w:hAnsi="Arial" w:cs="Arial"/>
          <w:i/>
          <w:sz w:val="22"/>
          <w:szCs w:val="22"/>
          <w:lang w:val="en-US"/>
        </w:rPr>
        <w:t>Computers and Geotechnics</w:t>
      </w:r>
      <w:r w:rsidRPr="000B30E7">
        <w:rPr>
          <w:rFonts w:ascii="Arial" w:hAnsi="Arial" w:cs="Arial"/>
          <w:sz w:val="22"/>
          <w:szCs w:val="22"/>
          <w:lang w:val="en-US"/>
        </w:rPr>
        <w:t>.</w:t>
      </w:r>
      <w:proofErr w:type="gramEnd"/>
      <w:r w:rsidRPr="000B30E7">
        <w:rPr>
          <w:rFonts w:ascii="Arial" w:hAnsi="Arial" w:cs="Arial"/>
          <w:sz w:val="22"/>
          <w:szCs w:val="22"/>
          <w:lang w:val="en-US"/>
        </w:rPr>
        <w:t xml:space="preserve"> 85:384-400.</w:t>
      </w:r>
    </w:p>
    <w:p w14:paraId="44796C07" w14:textId="77777777" w:rsidR="00EF0D01" w:rsidRPr="000B30E7" w:rsidRDefault="00EF0D01" w:rsidP="00E234D2">
      <w:pPr>
        <w:jc w:val="both"/>
        <w:rPr>
          <w:rFonts w:ascii="Arial" w:hAnsi="Arial" w:cs="Arial"/>
          <w:sz w:val="22"/>
          <w:szCs w:val="22"/>
          <w:lang w:val="en-US"/>
        </w:rPr>
      </w:pPr>
    </w:p>
    <w:p w14:paraId="01321F17" w14:textId="541B3941" w:rsidR="00EF0D01" w:rsidRPr="000B30E7" w:rsidRDefault="00EF0D01" w:rsidP="00E234D2">
      <w:pPr>
        <w:jc w:val="both"/>
        <w:rPr>
          <w:rFonts w:ascii="Arial" w:hAnsi="Arial" w:cs="Arial"/>
          <w:sz w:val="22"/>
          <w:szCs w:val="22"/>
          <w:lang w:val="en-US"/>
        </w:rPr>
      </w:pPr>
      <w:r w:rsidRPr="000B30E7">
        <w:rPr>
          <w:rFonts w:ascii="Arial" w:hAnsi="Arial" w:cs="Arial"/>
          <w:sz w:val="22"/>
          <w:szCs w:val="22"/>
          <w:lang w:val="en-US"/>
        </w:rPr>
        <w:t xml:space="preserve">[2] </w:t>
      </w:r>
      <w:proofErr w:type="spellStart"/>
      <w:r w:rsidRPr="000B30E7">
        <w:rPr>
          <w:rFonts w:ascii="Arial" w:hAnsi="Arial" w:cs="Arial"/>
          <w:sz w:val="22"/>
          <w:szCs w:val="22"/>
          <w:lang w:val="en-US"/>
        </w:rPr>
        <w:t>Robinet</w:t>
      </w:r>
      <w:proofErr w:type="spellEnd"/>
      <w:r w:rsidRPr="000B30E7">
        <w:rPr>
          <w:rFonts w:ascii="Arial" w:hAnsi="Arial" w:cs="Arial"/>
          <w:sz w:val="22"/>
          <w:szCs w:val="22"/>
          <w:lang w:val="en-US"/>
        </w:rPr>
        <w:t xml:space="preserve">, J.-C., </w:t>
      </w:r>
      <w:proofErr w:type="spellStart"/>
      <w:r w:rsidRPr="000B30E7">
        <w:rPr>
          <w:rFonts w:ascii="Arial" w:hAnsi="Arial" w:cs="Arial"/>
          <w:sz w:val="22"/>
          <w:szCs w:val="22"/>
          <w:lang w:val="en-US"/>
        </w:rPr>
        <w:t>Sardini</w:t>
      </w:r>
      <w:proofErr w:type="spellEnd"/>
      <w:r w:rsidRPr="000B30E7">
        <w:rPr>
          <w:rFonts w:ascii="Arial" w:hAnsi="Arial" w:cs="Arial"/>
          <w:sz w:val="22"/>
          <w:szCs w:val="22"/>
          <w:lang w:val="en-US"/>
        </w:rPr>
        <w:t xml:space="preserve">, P., Coelho, D., </w:t>
      </w:r>
      <w:proofErr w:type="spellStart"/>
      <w:r w:rsidRPr="000B30E7">
        <w:rPr>
          <w:rFonts w:ascii="Arial" w:hAnsi="Arial" w:cs="Arial"/>
          <w:sz w:val="22"/>
          <w:szCs w:val="22"/>
          <w:lang w:val="en-US"/>
        </w:rPr>
        <w:t>Parneix</w:t>
      </w:r>
      <w:proofErr w:type="spellEnd"/>
      <w:r w:rsidRPr="000B30E7">
        <w:rPr>
          <w:rFonts w:ascii="Arial" w:hAnsi="Arial" w:cs="Arial"/>
          <w:sz w:val="22"/>
          <w:szCs w:val="22"/>
          <w:lang w:val="en-US"/>
        </w:rPr>
        <w:t xml:space="preserve">, J.-C., Prêt, D., </w:t>
      </w:r>
      <w:proofErr w:type="spellStart"/>
      <w:r w:rsidRPr="000B30E7">
        <w:rPr>
          <w:rFonts w:ascii="Arial" w:hAnsi="Arial" w:cs="Arial"/>
          <w:sz w:val="22"/>
          <w:szCs w:val="22"/>
          <w:lang w:val="en-US"/>
        </w:rPr>
        <w:t>Sammartino</w:t>
      </w:r>
      <w:proofErr w:type="spellEnd"/>
      <w:r w:rsidRPr="000B30E7">
        <w:rPr>
          <w:rFonts w:ascii="Arial" w:hAnsi="Arial" w:cs="Arial"/>
          <w:sz w:val="22"/>
          <w:szCs w:val="22"/>
          <w:lang w:val="en-US"/>
        </w:rPr>
        <w:t xml:space="preserve">, S., </w:t>
      </w:r>
      <w:proofErr w:type="spellStart"/>
      <w:r w:rsidRPr="000B30E7">
        <w:rPr>
          <w:rFonts w:ascii="Arial" w:hAnsi="Arial" w:cs="Arial"/>
          <w:sz w:val="22"/>
          <w:szCs w:val="22"/>
          <w:lang w:val="en-US"/>
        </w:rPr>
        <w:t>Boller</w:t>
      </w:r>
      <w:proofErr w:type="spellEnd"/>
      <w:r w:rsidRPr="000B30E7">
        <w:rPr>
          <w:rFonts w:ascii="Arial" w:hAnsi="Arial" w:cs="Arial"/>
          <w:sz w:val="22"/>
          <w:szCs w:val="22"/>
          <w:lang w:val="en-US"/>
        </w:rPr>
        <w:t xml:space="preserve">, E., </w:t>
      </w:r>
      <w:proofErr w:type="spellStart"/>
      <w:r w:rsidRPr="000B30E7">
        <w:rPr>
          <w:rFonts w:ascii="Arial" w:hAnsi="Arial" w:cs="Arial"/>
          <w:sz w:val="22"/>
          <w:szCs w:val="22"/>
          <w:lang w:val="en-US"/>
        </w:rPr>
        <w:t>Altmann</w:t>
      </w:r>
      <w:proofErr w:type="spellEnd"/>
      <w:r w:rsidRPr="000B30E7">
        <w:rPr>
          <w:rFonts w:ascii="Arial" w:hAnsi="Arial" w:cs="Arial"/>
          <w:sz w:val="22"/>
          <w:szCs w:val="22"/>
          <w:lang w:val="en-US"/>
        </w:rPr>
        <w:t xml:space="preserve">, S., (2012). Effects of mineral distribution at mesoscopic scale on solute diffusion in </w:t>
      </w:r>
      <w:r w:rsidRPr="000B30E7">
        <w:rPr>
          <w:rFonts w:ascii="Arial" w:hAnsi="Arial" w:cs="Arial"/>
          <w:sz w:val="22"/>
          <w:szCs w:val="22"/>
          <w:lang w:val="en-US"/>
        </w:rPr>
        <w:lastRenderedPageBreak/>
        <w:t xml:space="preserve">a clay-rich rock: Example of the </w:t>
      </w:r>
      <w:proofErr w:type="spellStart"/>
      <w:r w:rsidRPr="000B30E7">
        <w:rPr>
          <w:rFonts w:ascii="Arial" w:hAnsi="Arial" w:cs="Arial"/>
          <w:sz w:val="22"/>
          <w:szCs w:val="22"/>
          <w:lang w:val="en-US"/>
        </w:rPr>
        <w:t>Callovo</w:t>
      </w:r>
      <w:proofErr w:type="spellEnd"/>
      <w:r w:rsidRPr="000B30E7">
        <w:rPr>
          <w:rFonts w:ascii="Arial" w:hAnsi="Arial" w:cs="Arial"/>
          <w:sz w:val="22"/>
          <w:szCs w:val="22"/>
          <w:lang w:val="en-US"/>
        </w:rPr>
        <w:t xml:space="preserve">-Oxfordian mudstone (Bure, France), </w:t>
      </w:r>
      <w:r w:rsidRPr="000B30E7">
        <w:rPr>
          <w:rFonts w:ascii="Arial" w:hAnsi="Arial" w:cs="Arial"/>
          <w:i/>
          <w:sz w:val="22"/>
          <w:szCs w:val="22"/>
          <w:lang w:val="en-US"/>
        </w:rPr>
        <w:t>Water Resources Research</w:t>
      </w:r>
      <w:r w:rsidRPr="000B30E7">
        <w:rPr>
          <w:rFonts w:ascii="Arial" w:hAnsi="Arial" w:cs="Arial"/>
          <w:sz w:val="22"/>
          <w:szCs w:val="22"/>
          <w:lang w:val="en-US"/>
        </w:rPr>
        <w:t>, 48, W05554.</w:t>
      </w:r>
    </w:p>
    <w:p w14:paraId="6A6AF158" w14:textId="77777777" w:rsidR="00EF0D01" w:rsidRDefault="00EF0D01" w:rsidP="00E234D2">
      <w:pPr>
        <w:jc w:val="both"/>
        <w:rPr>
          <w:rFonts w:ascii="Arial" w:hAnsi="Arial" w:cs="Arial"/>
          <w:lang w:val="en-US"/>
        </w:rPr>
      </w:pPr>
    </w:p>
    <w:p w14:paraId="23B99BE8" w14:textId="77777777" w:rsidR="00EF0D01" w:rsidRDefault="00EF0D01" w:rsidP="00E234D2">
      <w:pPr>
        <w:jc w:val="both"/>
        <w:rPr>
          <w:rFonts w:ascii="Arial" w:hAnsi="Arial" w:cs="Arial"/>
          <w:lang w:val="en-US"/>
        </w:rPr>
      </w:pPr>
    </w:p>
    <w:p w14:paraId="1B7AF117" w14:textId="77777777" w:rsidR="00C347BD" w:rsidRDefault="00C347BD" w:rsidP="00E234D2">
      <w:pPr>
        <w:jc w:val="both"/>
        <w:rPr>
          <w:rFonts w:ascii="Arial" w:hAnsi="Arial" w:cs="Arial"/>
          <w:lang w:val="en-US"/>
        </w:rPr>
      </w:pPr>
    </w:p>
    <w:p w14:paraId="1B1F5A9E" w14:textId="77777777" w:rsidR="00C347BD" w:rsidRDefault="00C347BD" w:rsidP="00E234D2">
      <w:pPr>
        <w:jc w:val="both"/>
        <w:rPr>
          <w:rFonts w:ascii="Arial" w:hAnsi="Arial" w:cs="Arial"/>
          <w:lang w:val="en-US"/>
        </w:rPr>
      </w:pPr>
    </w:p>
    <w:sectPr w:rsidR="00C347BD" w:rsidSect="00FA5C17">
      <w:head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8E931A" w14:textId="77777777" w:rsidR="003E3C51" w:rsidRDefault="003E3C51" w:rsidP="00E234D2">
      <w:r>
        <w:separator/>
      </w:r>
    </w:p>
  </w:endnote>
  <w:endnote w:type="continuationSeparator" w:id="0">
    <w:p w14:paraId="0F6CF6CA" w14:textId="77777777" w:rsidR="003E3C51" w:rsidRDefault="003E3C51" w:rsidP="00E23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448CF7" w14:textId="77777777" w:rsidR="003E3C51" w:rsidRDefault="003E3C51" w:rsidP="00E234D2">
      <w:r>
        <w:separator/>
      </w:r>
    </w:p>
  </w:footnote>
  <w:footnote w:type="continuationSeparator" w:id="0">
    <w:p w14:paraId="53FFE172" w14:textId="77777777" w:rsidR="003E3C51" w:rsidRDefault="003E3C51" w:rsidP="00E234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E15E29" w14:textId="7DE6D373" w:rsidR="00E234D2" w:rsidRPr="00E234D2" w:rsidRDefault="00DF5B36">
    <w:pPr>
      <w:pStyle w:val="En-tte"/>
      <w:rPr>
        <w:b/>
        <w:lang w:val="en-US"/>
      </w:rPr>
    </w:pPr>
    <w:r>
      <w:rPr>
        <w:b/>
        <w:lang w:val="en-US"/>
      </w:rPr>
      <w:t>Third</w:t>
    </w:r>
    <w:r w:rsidR="00E234D2" w:rsidRPr="00E234D2">
      <w:rPr>
        <w:b/>
        <w:lang w:val="en-US"/>
      </w:rPr>
      <w:t xml:space="preserve"> International Workshop on the Finite Element Code LAGAMINE</w:t>
    </w:r>
    <w:r w:rsidR="00E234D2">
      <w:rPr>
        <w:b/>
        <w:lang w:val="en-US"/>
      </w:rPr>
      <w:t xml:space="preserve"> (</w:t>
    </w:r>
    <w:r w:rsidR="00E234D2" w:rsidRPr="00E234D2">
      <w:rPr>
        <w:b/>
        <w:lang w:val="en-US"/>
      </w:rPr>
      <w:t>LAGASHOP 20</w:t>
    </w:r>
    <w:r>
      <w:rPr>
        <w:b/>
        <w:lang w:val="en-US"/>
      </w:rPr>
      <w:t>21</w:t>
    </w:r>
    <w:r w:rsidR="00E234D2">
      <w:rPr>
        <w:b/>
        <w:lang w:val="en-US"/>
      </w:rPr>
      <w:t>)</w:t>
    </w:r>
  </w:p>
  <w:p w14:paraId="5DE60E7A" w14:textId="7025881F" w:rsidR="00E234D2" w:rsidRDefault="00DF5B36" w:rsidP="00E234D2">
    <w:pPr>
      <w:pStyle w:val="En-tte"/>
      <w:rPr>
        <w:lang w:val="en-US"/>
      </w:rPr>
    </w:pPr>
    <w:r>
      <w:rPr>
        <w:lang w:val="en-US"/>
      </w:rPr>
      <w:t>27-29</w:t>
    </w:r>
    <w:r w:rsidR="00E234D2" w:rsidRPr="00E234D2">
      <w:rPr>
        <w:lang w:val="en-US"/>
      </w:rPr>
      <w:t xml:space="preserve"> January </w:t>
    </w:r>
    <w:r>
      <w:rPr>
        <w:lang w:val="en-US"/>
      </w:rPr>
      <w:t>2021</w:t>
    </w:r>
    <w:r w:rsidR="00E234D2" w:rsidRPr="00E234D2">
      <w:rPr>
        <w:lang w:val="en-US"/>
      </w:rPr>
      <w:t xml:space="preserve"> | </w:t>
    </w:r>
    <w:proofErr w:type="spellStart"/>
    <w:r>
      <w:rPr>
        <w:lang w:val="en-US"/>
      </w:rPr>
      <w:t>Université</w:t>
    </w:r>
    <w:proofErr w:type="spellEnd"/>
    <w:r>
      <w:rPr>
        <w:lang w:val="en-US"/>
      </w:rPr>
      <w:t xml:space="preserve"> Grenoble </w:t>
    </w:r>
    <w:proofErr w:type="spellStart"/>
    <w:r>
      <w:rPr>
        <w:lang w:val="en-US"/>
      </w:rPr>
      <w:t>Alpes</w:t>
    </w:r>
    <w:proofErr w:type="spellEnd"/>
  </w:p>
  <w:p w14:paraId="5DC65861" w14:textId="77777777" w:rsidR="00E234D2" w:rsidRPr="00E234D2" w:rsidRDefault="00E234D2" w:rsidP="00E234D2">
    <w:pPr>
      <w:pStyle w:val="En-tte"/>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7224C"/>
    <w:multiLevelType w:val="hybridMultilevel"/>
    <w:tmpl w:val="00343AB8"/>
    <w:lvl w:ilvl="0" w:tplc="673CE58E">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4CF01CA"/>
    <w:multiLevelType w:val="multilevel"/>
    <w:tmpl w:val="C3D0B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E46"/>
    <w:rsid w:val="00016697"/>
    <w:rsid w:val="00091343"/>
    <w:rsid w:val="000961FC"/>
    <w:rsid w:val="000B30E7"/>
    <w:rsid w:val="000D0570"/>
    <w:rsid w:val="00110772"/>
    <w:rsid w:val="001721CB"/>
    <w:rsid w:val="00197BC2"/>
    <w:rsid w:val="001C4618"/>
    <w:rsid w:val="001F729D"/>
    <w:rsid w:val="00274350"/>
    <w:rsid w:val="0028086D"/>
    <w:rsid w:val="00322C74"/>
    <w:rsid w:val="00376321"/>
    <w:rsid w:val="003766AB"/>
    <w:rsid w:val="0038422E"/>
    <w:rsid w:val="003C6B6B"/>
    <w:rsid w:val="003C7612"/>
    <w:rsid w:val="003E3C51"/>
    <w:rsid w:val="003F3379"/>
    <w:rsid w:val="00405DC4"/>
    <w:rsid w:val="00440A92"/>
    <w:rsid w:val="004430B5"/>
    <w:rsid w:val="00443BE6"/>
    <w:rsid w:val="00454D3F"/>
    <w:rsid w:val="00455A34"/>
    <w:rsid w:val="004A50ED"/>
    <w:rsid w:val="004F134A"/>
    <w:rsid w:val="00550EB9"/>
    <w:rsid w:val="00554444"/>
    <w:rsid w:val="00593015"/>
    <w:rsid w:val="005F57D4"/>
    <w:rsid w:val="006B568E"/>
    <w:rsid w:val="006C6D05"/>
    <w:rsid w:val="007324B5"/>
    <w:rsid w:val="00734C14"/>
    <w:rsid w:val="00737472"/>
    <w:rsid w:val="00746BB3"/>
    <w:rsid w:val="00763376"/>
    <w:rsid w:val="00772380"/>
    <w:rsid w:val="00783B72"/>
    <w:rsid w:val="007B4F7B"/>
    <w:rsid w:val="007B6A46"/>
    <w:rsid w:val="007C438A"/>
    <w:rsid w:val="007D0B39"/>
    <w:rsid w:val="007E6C6A"/>
    <w:rsid w:val="00840789"/>
    <w:rsid w:val="00842CE9"/>
    <w:rsid w:val="0085398D"/>
    <w:rsid w:val="00884B90"/>
    <w:rsid w:val="008A39BE"/>
    <w:rsid w:val="008A6C62"/>
    <w:rsid w:val="008B0418"/>
    <w:rsid w:val="008C0491"/>
    <w:rsid w:val="008F2AB8"/>
    <w:rsid w:val="009128F0"/>
    <w:rsid w:val="00936FC4"/>
    <w:rsid w:val="00963BF9"/>
    <w:rsid w:val="00970B74"/>
    <w:rsid w:val="0097278B"/>
    <w:rsid w:val="009A00A7"/>
    <w:rsid w:val="00A160B6"/>
    <w:rsid w:val="00A87D21"/>
    <w:rsid w:val="00AD603F"/>
    <w:rsid w:val="00B6704F"/>
    <w:rsid w:val="00B965C3"/>
    <w:rsid w:val="00BA2A9C"/>
    <w:rsid w:val="00BA5E46"/>
    <w:rsid w:val="00BB4424"/>
    <w:rsid w:val="00BD6B0F"/>
    <w:rsid w:val="00BD7931"/>
    <w:rsid w:val="00C17C90"/>
    <w:rsid w:val="00C32B3E"/>
    <w:rsid w:val="00C347BD"/>
    <w:rsid w:val="00C4715A"/>
    <w:rsid w:val="00C66DD7"/>
    <w:rsid w:val="00C83731"/>
    <w:rsid w:val="00C9226A"/>
    <w:rsid w:val="00CA2227"/>
    <w:rsid w:val="00CC5BEA"/>
    <w:rsid w:val="00CF2488"/>
    <w:rsid w:val="00D23E35"/>
    <w:rsid w:val="00D35485"/>
    <w:rsid w:val="00D44166"/>
    <w:rsid w:val="00DB446D"/>
    <w:rsid w:val="00DF5B36"/>
    <w:rsid w:val="00E17728"/>
    <w:rsid w:val="00E234D2"/>
    <w:rsid w:val="00E34118"/>
    <w:rsid w:val="00E70623"/>
    <w:rsid w:val="00E940C9"/>
    <w:rsid w:val="00EC221E"/>
    <w:rsid w:val="00EE2132"/>
    <w:rsid w:val="00EF0D01"/>
    <w:rsid w:val="00EF2733"/>
    <w:rsid w:val="00F027D0"/>
    <w:rsid w:val="00F20454"/>
    <w:rsid w:val="00F43E25"/>
    <w:rsid w:val="00F44B43"/>
    <w:rsid w:val="00F96104"/>
    <w:rsid w:val="00FA5C17"/>
    <w:rsid w:val="00FE0FF7"/>
    <w:rsid w:val="00FE31FC"/>
    <w:rsid w:val="00FF02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A67D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234D2"/>
    <w:pPr>
      <w:tabs>
        <w:tab w:val="center" w:pos="4680"/>
        <w:tab w:val="right" w:pos="9360"/>
      </w:tabs>
    </w:pPr>
  </w:style>
  <w:style w:type="character" w:customStyle="1" w:styleId="En-tteCar">
    <w:name w:val="En-tête Car"/>
    <w:basedOn w:val="Policepardfaut"/>
    <w:link w:val="En-tte"/>
    <w:uiPriority w:val="99"/>
    <w:rsid w:val="00E234D2"/>
  </w:style>
  <w:style w:type="paragraph" w:styleId="Pieddepage">
    <w:name w:val="footer"/>
    <w:basedOn w:val="Normal"/>
    <w:link w:val="PieddepageCar"/>
    <w:uiPriority w:val="99"/>
    <w:unhideWhenUsed/>
    <w:rsid w:val="00E234D2"/>
    <w:pPr>
      <w:tabs>
        <w:tab w:val="center" w:pos="4680"/>
        <w:tab w:val="right" w:pos="9360"/>
      </w:tabs>
    </w:pPr>
  </w:style>
  <w:style w:type="character" w:customStyle="1" w:styleId="PieddepageCar">
    <w:name w:val="Pied de page Car"/>
    <w:basedOn w:val="Policepardfaut"/>
    <w:link w:val="Pieddepage"/>
    <w:uiPriority w:val="99"/>
    <w:rsid w:val="00E234D2"/>
  </w:style>
  <w:style w:type="paragraph" w:styleId="Textedebulles">
    <w:name w:val="Balloon Text"/>
    <w:basedOn w:val="Normal"/>
    <w:link w:val="TextedebullesCar"/>
    <w:uiPriority w:val="99"/>
    <w:semiHidden/>
    <w:unhideWhenUsed/>
    <w:rsid w:val="007C438A"/>
    <w:rPr>
      <w:rFonts w:ascii="Tahoma" w:hAnsi="Tahoma" w:cs="Tahoma"/>
      <w:sz w:val="16"/>
      <w:szCs w:val="16"/>
    </w:rPr>
  </w:style>
  <w:style w:type="character" w:customStyle="1" w:styleId="TextedebullesCar">
    <w:name w:val="Texte de bulles Car"/>
    <w:basedOn w:val="Policepardfaut"/>
    <w:link w:val="Textedebulles"/>
    <w:uiPriority w:val="99"/>
    <w:semiHidden/>
    <w:rsid w:val="007C438A"/>
    <w:rPr>
      <w:rFonts w:ascii="Tahoma" w:hAnsi="Tahoma" w:cs="Tahoma"/>
      <w:sz w:val="16"/>
      <w:szCs w:val="16"/>
    </w:rPr>
  </w:style>
  <w:style w:type="character" w:customStyle="1" w:styleId="apple-converted-space">
    <w:name w:val="apple-converted-space"/>
    <w:basedOn w:val="Policepardfaut"/>
    <w:rsid w:val="00C347BD"/>
  </w:style>
  <w:style w:type="paragraph" w:styleId="Lgende">
    <w:name w:val="caption"/>
    <w:basedOn w:val="Normal"/>
    <w:next w:val="Normal"/>
    <w:uiPriority w:val="35"/>
    <w:unhideWhenUsed/>
    <w:qFormat/>
    <w:rsid w:val="00C347BD"/>
    <w:pPr>
      <w:spacing w:after="200"/>
    </w:pPr>
    <w:rPr>
      <w:b/>
      <w:bCs/>
      <w:color w:val="4472C4" w:themeColor="accent1"/>
      <w:sz w:val="18"/>
      <w:szCs w:val="18"/>
    </w:rPr>
  </w:style>
  <w:style w:type="character" w:styleId="Lienhypertexte">
    <w:name w:val="Hyperlink"/>
    <w:basedOn w:val="Policepardfaut"/>
    <w:uiPriority w:val="99"/>
    <w:unhideWhenUsed/>
    <w:rsid w:val="00440A92"/>
    <w:rPr>
      <w:color w:val="0000FF"/>
      <w:u w:val="single"/>
    </w:rPr>
  </w:style>
  <w:style w:type="paragraph" w:styleId="Paragraphedeliste">
    <w:name w:val="List Paragraph"/>
    <w:basedOn w:val="Normal"/>
    <w:uiPriority w:val="34"/>
    <w:qFormat/>
    <w:rsid w:val="00440A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234D2"/>
    <w:pPr>
      <w:tabs>
        <w:tab w:val="center" w:pos="4680"/>
        <w:tab w:val="right" w:pos="9360"/>
      </w:tabs>
    </w:pPr>
  </w:style>
  <w:style w:type="character" w:customStyle="1" w:styleId="En-tteCar">
    <w:name w:val="En-tête Car"/>
    <w:basedOn w:val="Policepardfaut"/>
    <w:link w:val="En-tte"/>
    <w:uiPriority w:val="99"/>
    <w:rsid w:val="00E234D2"/>
  </w:style>
  <w:style w:type="paragraph" w:styleId="Pieddepage">
    <w:name w:val="footer"/>
    <w:basedOn w:val="Normal"/>
    <w:link w:val="PieddepageCar"/>
    <w:uiPriority w:val="99"/>
    <w:unhideWhenUsed/>
    <w:rsid w:val="00E234D2"/>
    <w:pPr>
      <w:tabs>
        <w:tab w:val="center" w:pos="4680"/>
        <w:tab w:val="right" w:pos="9360"/>
      </w:tabs>
    </w:pPr>
  </w:style>
  <w:style w:type="character" w:customStyle="1" w:styleId="PieddepageCar">
    <w:name w:val="Pied de page Car"/>
    <w:basedOn w:val="Policepardfaut"/>
    <w:link w:val="Pieddepage"/>
    <w:uiPriority w:val="99"/>
    <w:rsid w:val="00E234D2"/>
  </w:style>
  <w:style w:type="paragraph" w:styleId="Textedebulles">
    <w:name w:val="Balloon Text"/>
    <w:basedOn w:val="Normal"/>
    <w:link w:val="TextedebullesCar"/>
    <w:uiPriority w:val="99"/>
    <w:semiHidden/>
    <w:unhideWhenUsed/>
    <w:rsid w:val="007C438A"/>
    <w:rPr>
      <w:rFonts w:ascii="Tahoma" w:hAnsi="Tahoma" w:cs="Tahoma"/>
      <w:sz w:val="16"/>
      <w:szCs w:val="16"/>
    </w:rPr>
  </w:style>
  <w:style w:type="character" w:customStyle="1" w:styleId="TextedebullesCar">
    <w:name w:val="Texte de bulles Car"/>
    <w:basedOn w:val="Policepardfaut"/>
    <w:link w:val="Textedebulles"/>
    <w:uiPriority w:val="99"/>
    <w:semiHidden/>
    <w:rsid w:val="007C438A"/>
    <w:rPr>
      <w:rFonts w:ascii="Tahoma" w:hAnsi="Tahoma" w:cs="Tahoma"/>
      <w:sz w:val="16"/>
      <w:szCs w:val="16"/>
    </w:rPr>
  </w:style>
  <w:style w:type="character" w:customStyle="1" w:styleId="apple-converted-space">
    <w:name w:val="apple-converted-space"/>
    <w:basedOn w:val="Policepardfaut"/>
    <w:rsid w:val="00C347BD"/>
  </w:style>
  <w:style w:type="paragraph" w:styleId="Lgende">
    <w:name w:val="caption"/>
    <w:basedOn w:val="Normal"/>
    <w:next w:val="Normal"/>
    <w:uiPriority w:val="35"/>
    <w:unhideWhenUsed/>
    <w:qFormat/>
    <w:rsid w:val="00C347BD"/>
    <w:pPr>
      <w:spacing w:after="200"/>
    </w:pPr>
    <w:rPr>
      <w:b/>
      <w:bCs/>
      <w:color w:val="4472C4" w:themeColor="accent1"/>
      <w:sz w:val="18"/>
      <w:szCs w:val="18"/>
    </w:rPr>
  </w:style>
  <w:style w:type="character" w:styleId="Lienhypertexte">
    <w:name w:val="Hyperlink"/>
    <w:basedOn w:val="Policepardfaut"/>
    <w:uiPriority w:val="99"/>
    <w:unhideWhenUsed/>
    <w:rsid w:val="00440A92"/>
    <w:rPr>
      <w:color w:val="0000FF"/>
      <w:u w:val="single"/>
    </w:rPr>
  </w:style>
  <w:style w:type="paragraph" w:styleId="Paragraphedeliste">
    <w:name w:val="List Paragraph"/>
    <w:basedOn w:val="Normal"/>
    <w:uiPriority w:val="34"/>
    <w:qFormat/>
    <w:rsid w:val="00440A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753695">
      <w:bodyDiv w:val="1"/>
      <w:marLeft w:val="0"/>
      <w:marRight w:val="0"/>
      <w:marTop w:val="0"/>
      <w:marBottom w:val="0"/>
      <w:divBdr>
        <w:top w:val="none" w:sz="0" w:space="0" w:color="auto"/>
        <w:left w:val="none" w:sz="0" w:space="0" w:color="auto"/>
        <w:bottom w:val="none" w:sz="0" w:space="0" w:color="auto"/>
        <w:right w:val="none" w:sz="0" w:space="0" w:color="auto"/>
      </w:divBdr>
    </w:div>
    <w:div w:id="562259758">
      <w:bodyDiv w:val="1"/>
      <w:marLeft w:val="0"/>
      <w:marRight w:val="0"/>
      <w:marTop w:val="0"/>
      <w:marBottom w:val="0"/>
      <w:divBdr>
        <w:top w:val="none" w:sz="0" w:space="0" w:color="auto"/>
        <w:left w:val="none" w:sz="0" w:space="0" w:color="auto"/>
        <w:bottom w:val="none" w:sz="0" w:space="0" w:color="auto"/>
        <w:right w:val="none" w:sz="0" w:space="0" w:color="auto"/>
      </w:divBdr>
    </w:div>
    <w:div w:id="1001354975">
      <w:bodyDiv w:val="1"/>
      <w:marLeft w:val="0"/>
      <w:marRight w:val="0"/>
      <w:marTop w:val="0"/>
      <w:marBottom w:val="0"/>
      <w:divBdr>
        <w:top w:val="none" w:sz="0" w:space="0" w:color="auto"/>
        <w:left w:val="none" w:sz="0" w:space="0" w:color="auto"/>
        <w:bottom w:val="none" w:sz="0" w:space="0" w:color="auto"/>
        <w:right w:val="none" w:sz="0" w:space="0" w:color="auto"/>
      </w:divBdr>
    </w:div>
    <w:div w:id="10815673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D44E366-4D77-4542-9850-FD6A0A030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186</Words>
  <Characters>1025</Characters>
  <Application>Microsoft Office Word</Application>
  <DocSecurity>0</DocSecurity>
  <Lines>8</Lines>
  <Paragraphs>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TU Delft</Company>
  <LinksUpToDate>false</LinksUpToDate>
  <CharactersWithSpaces>1209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Pierre Bésuelle</cp:lastModifiedBy>
  <cp:revision>3</cp:revision>
  <dcterms:created xsi:type="dcterms:W3CDTF">2020-06-18T13:33:00Z</dcterms:created>
  <dcterms:modified xsi:type="dcterms:W3CDTF">2020-06-18T13:56:00Z</dcterms:modified>
</cp:coreProperties>
</file>